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7386A2FA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BA4A61" w:rsidRPr="00BA4A61">
        <w:rPr>
          <w:rFonts w:ascii="Arial" w:hAnsi="Arial" w:cs="Arial"/>
          <w:b/>
        </w:rPr>
        <w:t>Oprava technologie kotelny AB cestmistrovství Polička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B0BF7" w14:textId="77777777" w:rsidR="00735562" w:rsidRDefault="00735562" w:rsidP="00424559">
      <w:r>
        <w:separator/>
      </w:r>
    </w:p>
  </w:endnote>
  <w:endnote w:type="continuationSeparator" w:id="0">
    <w:p w14:paraId="0E326298" w14:textId="77777777" w:rsidR="00735562" w:rsidRDefault="00735562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3B1A2" w14:textId="77777777" w:rsidR="00735562" w:rsidRDefault="00735562" w:rsidP="00424559">
      <w:r>
        <w:separator/>
      </w:r>
    </w:p>
  </w:footnote>
  <w:footnote w:type="continuationSeparator" w:id="0">
    <w:p w14:paraId="1A8D589B" w14:textId="77777777" w:rsidR="00735562" w:rsidRDefault="00735562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A2AC6"/>
    <w:rsid w:val="0073108E"/>
    <w:rsid w:val="00735562"/>
    <w:rsid w:val="00752DAF"/>
    <w:rsid w:val="007F6DB3"/>
    <w:rsid w:val="00833C95"/>
    <w:rsid w:val="008F45C2"/>
    <w:rsid w:val="008F65A6"/>
    <w:rsid w:val="009046D7"/>
    <w:rsid w:val="00A31921"/>
    <w:rsid w:val="00A91250"/>
    <w:rsid w:val="00BA4A61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309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2025-08-13T11:45:00Z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